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FF" w:rsidRPr="00442DA0" w:rsidRDefault="006604FF" w:rsidP="00F762F2">
      <w:pPr>
        <w:pStyle w:val="Default"/>
        <w:widowControl w:val="0"/>
        <w:ind w:left="57" w:right="57" w:firstLine="709"/>
        <w:jc w:val="center"/>
        <w:rPr>
          <w:b/>
        </w:rPr>
      </w:pPr>
      <w:r w:rsidRPr="00442DA0">
        <w:rPr>
          <w:b/>
          <w:bCs/>
          <w:i/>
          <w:iCs/>
        </w:rPr>
        <w:t xml:space="preserve">Карта коррупционных рисков организации по состоянию на </w:t>
      </w:r>
      <w:r w:rsidR="009B7979" w:rsidRPr="00442DA0">
        <w:rPr>
          <w:b/>
        </w:rPr>
        <w:t>2025-2026 годы</w:t>
      </w:r>
    </w:p>
    <w:p w:rsidR="006604FF" w:rsidRPr="00442DA0" w:rsidRDefault="006604FF" w:rsidP="006604FF">
      <w:pPr>
        <w:pStyle w:val="Default"/>
        <w:widowControl w:val="0"/>
        <w:ind w:left="57" w:right="57" w:firstLine="709"/>
        <w:jc w:val="both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3828"/>
        <w:gridCol w:w="2835"/>
        <w:gridCol w:w="1842"/>
        <w:gridCol w:w="3261"/>
      </w:tblGrid>
      <w:tr w:rsidR="00584828" w:rsidRPr="00046811" w:rsidTr="00046811">
        <w:trPr>
          <w:trHeight w:val="687"/>
        </w:trPr>
        <w:tc>
          <w:tcPr>
            <w:tcW w:w="817" w:type="dxa"/>
            <w:vAlign w:val="center"/>
          </w:tcPr>
          <w:p w:rsidR="00F762F2" w:rsidRPr="00046811" w:rsidRDefault="00584828" w:rsidP="00211066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№</w:t>
            </w:r>
          </w:p>
          <w:p w:rsidR="00584828" w:rsidRPr="00046811" w:rsidRDefault="00584828" w:rsidP="00211066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046811">
              <w:rPr>
                <w:sz w:val="23"/>
                <w:szCs w:val="23"/>
              </w:rPr>
              <w:t>п</w:t>
            </w:r>
            <w:proofErr w:type="spellEnd"/>
            <w:proofErr w:type="gramEnd"/>
            <w:r w:rsidR="00F762F2" w:rsidRPr="00046811">
              <w:rPr>
                <w:sz w:val="23"/>
                <w:szCs w:val="23"/>
              </w:rPr>
              <w:t>/</w:t>
            </w:r>
            <w:proofErr w:type="spellStart"/>
            <w:r w:rsidRPr="00046811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693" w:type="dxa"/>
            <w:vAlign w:val="center"/>
          </w:tcPr>
          <w:p w:rsidR="00584828" w:rsidRPr="00046811" w:rsidRDefault="00584828" w:rsidP="00211066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Направление деятельности</w:t>
            </w:r>
          </w:p>
          <w:p w:rsidR="00584828" w:rsidRPr="00046811" w:rsidRDefault="00584828" w:rsidP="00211066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(бизнес-процесс)</w:t>
            </w:r>
          </w:p>
        </w:tc>
        <w:tc>
          <w:tcPr>
            <w:tcW w:w="3828" w:type="dxa"/>
            <w:vAlign w:val="center"/>
          </w:tcPr>
          <w:p w:rsidR="00584828" w:rsidRPr="00046811" w:rsidRDefault="00584828" w:rsidP="00211066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Краткое описание возможной коррупционной схемы</w:t>
            </w:r>
          </w:p>
        </w:tc>
        <w:tc>
          <w:tcPr>
            <w:tcW w:w="2835" w:type="dxa"/>
            <w:vAlign w:val="center"/>
          </w:tcPr>
          <w:p w:rsidR="00584828" w:rsidRPr="00046811" w:rsidRDefault="00584828" w:rsidP="00211066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Должность работника, деятельность которого связана с коррупционными рисками</w:t>
            </w:r>
          </w:p>
        </w:tc>
        <w:tc>
          <w:tcPr>
            <w:tcW w:w="1842" w:type="dxa"/>
            <w:vAlign w:val="center"/>
          </w:tcPr>
          <w:p w:rsidR="00584828" w:rsidRPr="00046811" w:rsidRDefault="00584828" w:rsidP="00211066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Степень риска </w:t>
            </w:r>
            <w:r w:rsidR="00AC3F0C" w:rsidRPr="00046811">
              <w:rPr>
                <w:sz w:val="23"/>
                <w:szCs w:val="23"/>
              </w:rPr>
              <w:t>(0 - минимальный уровень, 3 - максимальный уровень возникновения риска)</w:t>
            </w:r>
          </w:p>
        </w:tc>
        <w:tc>
          <w:tcPr>
            <w:tcW w:w="3261" w:type="dxa"/>
            <w:vAlign w:val="center"/>
          </w:tcPr>
          <w:p w:rsidR="00584828" w:rsidRPr="00046811" w:rsidRDefault="00584828" w:rsidP="00211066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Меры по минимизации рисков в критической точке</w:t>
            </w:r>
          </w:p>
        </w:tc>
      </w:tr>
      <w:tr w:rsidR="00584828" w:rsidRPr="00046811" w:rsidTr="00046811">
        <w:trPr>
          <w:trHeight w:val="333"/>
        </w:trPr>
        <w:tc>
          <w:tcPr>
            <w:tcW w:w="817" w:type="dxa"/>
          </w:tcPr>
          <w:p w:rsidR="00584828" w:rsidRPr="00046811" w:rsidRDefault="00F762F2" w:rsidP="00211066">
            <w:pPr>
              <w:pStyle w:val="Default"/>
              <w:widowControl w:val="0"/>
              <w:jc w:val="center"/>
              <w:rPr>
                <w:b/>
                <w:sz w:val="23"/>
                <w:szCs w:val="23"/>
              </w:rPr>
            </w:pPr>
            <w:r w:rsidRPr="00046811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14459" w:type="dxa"/>
            <w:gridSpan w:val="5"/>
            <w:vAlign w:val="center"/>
          </w:tcPr>
          <w:p w:rsidR="00584828" w:rsidRPr="00046811" w:rsidRDefault="00584828" w:rsidP="00211066">
            <w:pPr>
              <w:pStyle w:val="Default"/>
              <w:widowControl w:val="0"/>
              <w:jc w:val="center"/>
              <w:rPr>
                <w:b/>
                <w:sz w:val="23"/>
                <w:szCs w:val="23"/>
              </w:rPr>
            </w:pPr>
            <w:r w:rsidRPr="00046811">
              <w:rPr>
                <w:b/>
                <w:sz w:val="23"/>
                <w:szCs w:val="23"/>
              </w:rPr>
              <w:t>Финансово-хозяйственная деятельность</w:t>
            </w:r>
          </w:p>
        </w:tc>
      </w:tr>
      <w:tr w:rsidR="00584828" w:rsidRPr="00046811" w:rsidTr="00046811">
        <w:trPr>
          <w:trHeight w:val="687"/>
        </w:trPr>
        <w:tc>
          <w:tcPr>
            <w:tcW w:w="817" w:type="dxa"/>
          </w:tcPr>
          <w:p w:rsidR="00584828" w:rsidRPr="00046811" w:rsidRDefault="00584828" w:rsidP="00211066">
            <w:pPr>
              <w:pStyle w:val="Default"/>
              <w:widowControl w:val="0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1.1</w:t>
            </w:r>
          </w:p>
        </w:tc>
        <w:tc>
          <w:tcPr>
            <w:tcW w:w="2693" w:type="dxa"/>
          </w:tcPr>
          <w:p w:rsidR="00584828" w:rsidRPr="00046811" w:rsidRDefault="00584828" w:rsidP="00211066">
            <w:pPr>
              <w:pStyle w:val="Default"/>
              <w:widowControl w:val="0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Организация деятельности МАУ ДО «СШ </w:t>
            </w:r>
            <w:r w:rsidR="00211066" w:rsidRPr="00046811">
              <w:rPr>
                <w:sz w:val="23"/>
                <w:szCs w:val="23"/>
              </w:rPr>
              <w:t>«</w:t>
            </w:r>
            <w:r w:rsidRPr="00046811">
              <w:rPr>
                <w:sz w:val="23"/>
                <w:szCs w:val="23"/>
              </w:rPr>
              <w:t>Альбатрос»</w:t>
            </w:r>
          </w:p>
        </w:tc>
        <w:tc>
          <w:tcPr>
            <w:tcW w:w="3828" w:type="dxa"/>
          </w:tcPr>
          <w:p w:rsidR="00584828" w:rsidRPr="00046811" w:rsidRDefault="00F762F2" w:rsidP="00211066">
            <w:pPr>
              <w:pStyle w:val="Default"/>
              <w:widowControl w:val="0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</w:t>
            </w:r>
            <w:r w:rsidR="00584828" w:rsidRPr="00046811">
              <w:rPr>
                <w:sz w:val="23"/>
                <w:szCs w:val="23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</w:t>
            </w:r>
          </w:p>
        </w:tc>
        <w:tc>
          <w:tcPr>
            <w:tcW w:w="2835" w:type="dxa"/>
          </w:tcPr>
          <w:p w:rsidR="00584828" w:rsidRPr="00046811" w:rsidRDefault="00584828" w:rsidP="00211066">
            <w:pPr>
              <w:pStyle w:val="Default"/>
              <w:widowControl w:val="0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-директор, </w:t>
            </w:r>
          </w:p>
          <w:p w:rsidR="00584828" w:rsidRPr="00046811" w:rsidRDefault="00584828" w:rsidP="00211066">
            <w:pPr>
              <w:pStyle w:val="Default"/>
              <w:widowControl w:val="0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-заместитель директора</w:t>
            </w:r>
          </w:p>
        </w:tc>
        <w:tc>
          <w:tcPr>
            <w:tcW w:w="1842" w:type="dxa"/>
            <w:vAlign w:val="center"/>
          </w:tcPr>
          <w:p w:rsidR="00584828" w:rsidRPr="00046811" w:rsidRDefault="00AC3F0C" w:rsidP="00211066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2</w:t>
            </w:r>
          </w:p>
        </w:tc>
        <w:tc>
          <w:tcPr>
            <w:tcW w:w="3261" w:type="dxa"/>
          </w:tcPr>
          <w:p w:rsidR="00584828" w:rsidRPr="00046811" w:rsidRDefault="00211066" w:rsidP="00211066">
            <w:pPr>
              <w:pStyle w:val="Default"/>
              <w:widowControl w:val="0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</w:t>
            </w:r>
            <w:r w:rsidR="00584828" w:rsidRPr="00046811">
              <w:rPr>
                <w:sz w:val="23"/>
                <w:szCs w:val="23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и мерах ответственности за совершение коррупционных правонарушений</w:t>
            </w:r>
          </w:p>
        </w:tc>
      </w:tr>
      <w:tr w:rsidR="00584828" w:rsidRPr="00046811" w:rsidTr="00046811">
        <w:trPr>
          <w:trHeight w:val="687"/>
        </w:trPr>
        <w:tc>
          <w:tcPr>
            <w:tcW w:w="817" w:type="dxa"/>
          </w:tcPr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1.2.</w:t>
            </w:r>
          </w:p>
        </w:tc>
        <w:tc>
          <w:tcPr>
            <w:tcW w:w="2693" w:type="dxa"/>
          </w:tcPr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Осуществление закупок, заключение контрактов и других гражданско-правовых договоров на поставку товаров, работ, услуг для нужд МАУ ДО «СШ «Альбатрос»</w:t>
            </w:r>
          </w:p>
        </w:tc>
        <w:tc>
          <w:tcPr>
            <w:tcW w:w="3828" w:type="dxa"/>
          </w:tcPr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-расстановка мнимых приоритетов по предмету, объемам, срокам удовлетворения потребности;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-определение объема </w:t>
            </w:r>
            <w:proofErr w:type="gramStart"/>
            <w:r w:rsidRPr="00046811">
              <w:rPr>
                <w:sz w:val="23"/>
                <w:szCs w:val="23"/>
              </w:rPr>
              <w:t>необходимых</w:t>
            </w:r>
            <w:proofErr w:type="gramEnd"/>
            <w:r w:rsidRPr="00046811">
              <w:rPr>
                <w:sz w:val="23"/>
                <w:szCs w:val="23"/>
              </w:rPr>
              <w:t xml:space="preserve"> средств;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-необоснованное расширение (ограничение) круга возможных поставщиков;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 необоснованное расширение (сужение) круга удовлетворяющей потребности продукции;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 необоснованное расширение (ограничение), упрощение (усложнение) необходимых условий контракта и оговорок относительно их исполнения;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lastRenderedPageBreak/>
              <w:t>-необоснованное завышение (занижение) цены объекта закупки;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-необоснованное усложнение (упрощение) процедур определения поставщика;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-неприемлемые критерии допуска и отбора;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 неадекватный способ выбора размещения заказа по срокам, цене, объему, особенностям объекта закупки, конкурентоспособности и специфики рынка поставщиков;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-необоснованное затягивание или ускорение процесса осуществления закупок;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-совершение сделок с нарушением установленного порядка требований закона в личных интересах;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-заключение договоров с нарушением установленного порядка требований закона в личных интересах;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-заключение договоров без соблюдения установленной процедуры;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 отказ о проведения мониторинга цен на товары и услуги;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 предоставление заведомо ложных сведений о проведении мониторинга цен на товары и услуги.</w:t>
            </w:r>
          </w:p>
        </w:tc>
        <w:tc>
          <w:tcPr>
            <w:tcW w:w="2835" w:type="dxa"/>
          </w:tcPr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lastRenderedPageBreak/>
              <w:t>-директор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 заместитель директора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-специалист по закупкам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-менеджер по договорам</w:t>
            </w:r>
          </w:p>
        </w:tc>
        <w:tc>
          <w:tcPr>
            <w:tcW w:w="1842" w:type="dxa"/>
            <w:vAlign w:val="center"/>
          </w:tcPr>
          <w:p w:rsidR="00584828" w:rsidRPr="00046811" w:rsidRDefault="00AC3F0C" w:rsidP="00211066">
            <w:pPr>
              <w:pStyle w:val="Default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3</w:t>
            </w:r>
          </w:p>
        </w:tc>
        <w:tc>
          <w:tcPr>
            <w:tcW w:w="3261" w:type="dxa"/>
          </w:tcPr>
          <w:p w:rsidR="00211066" w:rsidRPr="00046811" w:rsidRDefault="00211066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-о</w:t>
            </w:r>
            <w:r w:rsidR="00584828" w:rsidRPr="00046811">
              <w:rPr>
                <w:sz w:val="23"/>
                <w:szCs w:val="23"/>
              </w:rPr>
              <w:t xml:space="preserve">рганизация работы по контролю деятельности заведующего хозяйством. </w:t>
            </w:r>
          </w:p>
          <w:p w:rsidR="00584828" w:rsidRPr="00046811" w:rsidRDefault="00211066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-р</w:t>
            </w:r>
            <w:r w:rsidR="00584828" w:rsidRPr="00046811">
              <w:rPr>
                <w:sz w:val="23"/>
                <w:szCs w:val="23"/>
              </w:rPr>
              <w:t xml:space="preserve">азмещение на официальном сайте информации и документации о совершении сделки </w:t>
            </w:r>
          </w:p>
        </w:tc>
      </w:tr>
      <w:tr w:rsidR="00584828" w:rsidRPr="00046811" w:rsidTr="00046811">
        <w:trPr>
          <w:trHeight w:val="687"/>
        </w:trPr>
        <w:tc>
          <w:tcPr>
            <w:tcW w:w="817" w:type="dxa"/>
          </w:tcPr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lastRenderedPageBreak/>
              <w:t>1.3.</w:t>
            </w:r>
          </w:p>
        </w:tc>
        <w:tc>
          <w:tcPr>
            <w:tcW w:w="2693" w:type="dxa"/>
          </w:tcPr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Оплата труда </w:t>
            </w:r>
          </w:p>
        </w:tc>
        <w:tc>
          <w:tcPr>
            <w:tcW w:w="3828" w:type="dxa"/>
          </w:tcPr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 оплата рабочего времени в полном объёме в случае, когда сотрудник фактически отсутствовал на рабочем месте 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-оплата рабочего времени не в полном объеме</w:t>
            </w:r>
          </w:p>
        </w:tc>
        <w:tc>
          <w:tcPr>
            <w:tcW w:w="2835" w:type="dxa"/>
          </w:tcPr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-директор,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 менеджер по персоналу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-заместитель директора  </w:t>
            </w:r>
          </w:p>
        </w:tc>
        <w:tc>
          <w:tcPr>
            <w:tcW w:w="1842" w:type="dxa"/>
            <w:vAlign w:val="center"/>
          </w:tcPr>
          <w:p w:rsidR="00584828" w:rsidRPr="00046811" w:rsidRDefault="0058511E" w:rsidP="00211066">
            <w:pPr>
              <w:pStyle w:val="Default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2</w:t>
            </w:r>
          </w:p>
        </w:tc>
        <w:tc>
          <w:tcPr>
            <w:tcW w:w="3261" w:type="dxa"/>
          </w:tcPr>
          <w:p w:rsidR="00211066" w:rsidRPr="00046811" w:rsidRDefault="00211066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-о</w:t>
            </w:r>
            <w:r w:rsidR="00584828" w:rsidRPr="00046811">
              <w:rPr>
                <w:sz w:val="23"/>
                <w:szCs w:val="23"/>
              </w:rPr>
              <w:t xml:space="preserve">рганизация </w:t>
            </w:r>
            <w:proofErr w:type="gramStart"/>
            <w:r w:rsidR="00584828" w:rsidRPr="00046811">
              <w:rPr>
                <w:sz w:val="23"/>
                <w:szCs w:val="23"/>
              </w:rPr>
              <w:t>контроля за</w:t>
            </w:r>
            <w:proofErr w:type="gramEnd"/>
            <w:r w:rsidR="00584828" w:rsidRPr="00046811">
              <w:rPr>
                <w:sz w:val="23"/>
                <w:szCs w:val="23"/>
              </w:rPr>
              <w:t xml:space="preserve"> дисциплиной работников МАУ ДО «СШ «Альбатрос»</w:t>
            </w:r>
            <w:r w:rsidRPr="00046811">
              <w:rPr>
                <w:sz w:val="23"/>
                <w:szCs w:val="23"/>
              </w:rPr>
              <w:t>, правильностью ведения табеля</w:t>
            </w:r>
          </w:p>
          <w:p w:rsidR="00584828" w:rsidRPr="00046811" w:rsidRDefault="00211066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-и</w:t>
            </w:r>
            <w:r w:rsidR="00584828" w:rsidRPr="00046811">
              <w:rPr>
                <w:sz w:val="23"/>
                <w:szCs w:val="23"/>
              </w:rPr>
              <w:t xml:space="preserve">спользование средств на  </w:t>
            </w:r>
            <w:r w:rsidR="00584828" w:rsidRPr="00046811">
              <w:rPr>
                <w:sz w:val="23"/>
                <w:szCs w:val="23"/>
              </w:rPr>
              <w:lastRenderedPageBreak/>
              <w:t>оплату труда в строгом соответствии с Положением об оплате труда работников</w:t>
            </w:r>
          </w:p>
        </w:tc>
      </w:tr>
      <w:tr w:rsidR="00584828" w:rsidRPr="00046811" w:rsidTr="00046811">
        <w:trPr>
          <w:trHeight w:val="687"/>
        </w:trPr>
        <w:tc>
          <w:tcPr>
            <w:tcW w:w="817" w:type="dxa"/>
          </w:tcPr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lastRenderedPageBreak/>
              <w:t>1.4.</w:t>
            </w:r>
          </w:p>
        </w:tc>
        <w:tc>
          <w:tcPr>
            <w:tcW w:w="2693" w:type="dxa"/>
          </w:tcPr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Стимулирующие выплаты и вознаграждения ра</w:t>
            </w:r>
            <w:r w:rsidR="0058511E" w:rsidRPr="00046811">
              <w:rPr>
                <w:sz w:val="23"/>
                <w:szCs w:val="23"/>
              </w:rPr>
              <w:t>ботников МАУ ДО «СШ «Альбатрос»</w:t>
            </w:r>
          </w:p>
        </w:tc>
        <w:tc>
          <w:tcPr>
            <w:tcW w:w="3828" w:type="dxa"/>
          </w:tcPr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-неправомерность установления выплат стимулирующего характера 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-необъективная оценка деятельности работников</w:t>
            </w:r>
          </w:p>
        </w:tc>
        <w:tc>
          <w:tcPr>
            <w:tcW w:w="2835" w:type="dxa"/>
          </w:tcPr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-директор,</w:t>
            </w:r>
          </w:p>
          <w:p w:rsidR="00584828" w:rsidRPr="00046811" w:rsidRDefault="00584828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 заместитель директора</w:t>
            </w:r>
          </w:p>
        </w:tc>
        <w:tc>
          <w:tcPr>
            <w:tcW w:w="1842" w:type="dxa"/>
            <w:vAlign w:val="center"/>
          </w:tcPr>
          <w:p w:rsidR="00584828" w:rsidRPr="00046811" w:rsidRDefault="0058511E" w:rsidP="00211066">
            <w:pPr>
              <w:pStyle w:val="Default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2</w:t>
            </w:r>
          </w:p>
        </w:tc>
        <w:tc>
          <w:tcPr>
            <w:tcW w:w="3261" w:type="dxa"/>
          </w:tcPr>
          <w:p w:rsidR="00584828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-р</w:t>
            </w:r>
            <w:r w:rsidR="00584828" w:rsidRPr="00046811">
              <w:rPr>
                <w:sz w:val="23"/>
                <w:szCs w:val="23"/>
              </w:rPr>
              <w:t>абота комиссии по рассмотрению выплат стимулирующего характера для работников МАУ ДО «СШ «Альбатрос»</w:t>
            </w:r>
            <w:r w:rsidR="0058511E" w:rsidRPr="00046811">
              <w:rPr>
                <w:sz w:val="23"/>
                <w:szCs w:val="23"/>
              </w:rPr>
              <w:t xml:space="preserve"> </w:t>
            </w:r>
            <w:r w:rsidR="00584828" w:rsidRPr="00046811">
              <w:rPr>
                <w:sz w:val="23"/>
                <w:szCs w:val="23"/>
              </w:rPr>
              <w:t xml:space="preserve">на основании оценочных листов (критерии для расчета выплат стимулирующей части фонда оплаты труда) и служебных записок </w:t>
            </w:r>
          </w:p>
          <w:p w:rsidR="0058511E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-и</w:t>
            </w:r>
            <w:r w:rsidR="0058511E" w:rsidRPr="00046811">
              <w:rPr>
                <w:sz w:val="23"/>
                <w:szCs w:val="23"/>
              </w:rPr>
              <w:t>спользование средств на  оплату труда в строгом соответствии с Положением об оплате труда работников.</w:t>
            </w:r>
          </w:p>
        </w:tc>
      </w:tr>
      <w:tr w:rsidR="00B70366" w:rsidRPr="00046811" w:rsidTr="00046811">
        <w:trPr>
          <w:trHeight w:val="687"/>
        </w:trPr>
        <w:tc>
          <w:tcPr>
            <w:tcW w:w="817" w:type="dxa"/>
          </w:tcPr>
          <w:p w:rsidR="00B70366" w:rsidRPr="00046811" w:rsidRDefault="00B70366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1.5.</w:t>
            </w:r>
          </w:p>
        </w:tc>
        <w:tc>
          <w:tcPr>
            <w:tcW w:w="2693" w:type="dxa"/>
          </w:tcPr>
          <w:p w:rsidR="00B70366" w:rsidRPr="00046811" w:rsidRDefault="00B70366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Принятие решений об использовании бюджетных средств и средств, </w:t>
            </w:r>
            <w:proofErr w:type="gramStart"/>
            <w:r w:rsidRPr="00046811">
              <w:rPr>
                <w:sz w:val="23"/>
                <w:szCs w:val="23"/>
              </w:rPr>
              <w:t>приносящей</w:t>
            </w:r>
            <w:proofErr w:type="gramEnd"/>
            <w:r w:rsidRPr="00046811">
              <w:rPr>
                <w:sz w:val="23"/>
                <w:szCs w:val="23"/>
              </w:rPr>
              <w:t xml:space="preserve"> доход деятельности</w:t>
            </w:r>
          </w:p>
        </w:tc>
        <w:tc>
          <w:tcPr>
            <w:tcW w:w="3828" w:type="dxa"/>
          </w:tcPr>
          <w:p w:rsidR="00B70366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</w:t>
            </w:r>
            <w:r w:rsidR="00B70366" w:rsidRPr="00046811">
              <w:rPr>
                <w:sz w:val="23"/>
                <w:szCs w:val="23"/>
              </w:rPr>
              <w:t xml:space="preserve">нецелевое использование </w:t>
            </w:r>
            <w:proofErr w:type="gramStart"/>
            <w:r w:rsidR="00B70366" w:rsidRPr="00046811">
              <w:rPr>
                <w:sz w:val="23"/>
                <w:szCs w:val="23"/>
              </w:rPr>
              <w:t>бюджетных</w:t>
            </w:r>
            <w:proofErr w:type="gramEnd"/>
            <w:r w:rsidR="00B70366" w:rsidRPr="00046811">
              <w:rPr>
                <w:sz w:val="23"/>
                <w:szCs w:val="23"/>
              </w:rPr>
              <w:t xml:space="preserve"> средств, средств от приносящей доход деятельности</w:t>
            </w:r>
          </w:p>
        </w:tc>
        <w:tc>
          <w:tcPr>
            <w:tcW w:w="2835" w:type="dxa"/>
          </w:tcPr>
          <w:p w:rsidR="00B70366" w:rsidRPr="00046811" w:rsidRDefault="00B70366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-директор</w:t>
            </w:r>
          </w:p>
        </w:tc>
        <w:tc>
          <w:tcPr>
            <w:tcW w:w="1842" w:type="dxa"/>
            <w:vAlign w:val="center"/>
          </w:tcPr>
          <w:p w:rsidR="00B70366" w:rsidRPr="00046811" w:rsidRDefault="00B70366" w:rsidP="00211066">
            <w:pPr>
              <w:pStyle w:val="Default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2</w:t>
            </w:r>
          </w:p>
        </w:tc>
        <w:tc>
          <w:tcPr>
            <w:tcW w:w="3261" w:type="dxa"/>
          </w:tcPr>
          <w:p w:rsidR="00B70366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-п</w:t>
            </w:r>
            <w:r w:rsidR="00B70366" w:rsidRPr="00046811">
              <w:rPr>
                <w:sz w:val="23"/>
                <w:szCs w:val="23"/>
              </w:rPr>
              <w:t>ривлечение к принятию решений представителей коллегиальных органов МАУ ДО «СШ «Альбатрос»</w:t>
            </w:r>
          </w:p>
        </w:tc>
      </w:tr>
      <w:tr w:rsidR="00B70366" w:rsidRPr="00046811" w:rsidTr="00046811">
        <w:trPr>
          <w:trHeight w:val="946"/>
        </w:trPr>
        <w:tc>
          <w:tcPr>
            <w:tcW w:w="817" w:type="dxa"/>
          </w:tcPr>
          <w:p w:rsidR="00B70366" w:rsidRPr="00046811" w:rsidRDefault="00993A5B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1.6.</w:t>
            </w:r>
          </w:p>
        </w:tc>
        <w:tc>
          <w:tcPr>
            <w:tcW w:w="2693" w:type="dxa"/>
          </w:tcPr>
          <w:p w:rsidR="00B70366" w:rsidRPr="00046811" w:rsidRDefault="00993A5B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Контроль приема пожертвований от граждан и организаций</w:t>
            </w:r>
          </w:p>
        </w:tc>
        <w:tc>
          <w:tcPr>
            <w:tcW w:w="3828" w:type="dxa"/>
          </w:tcPr>
          <w:p w:rsidR="00B70366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-п</w:t>
            </w:r>
            <w:r w:rsidR="00993A5B" w:rsidRPr="00046811">
              <w:rPr>
                <w:sz w:val="23"/>
                <w:szCs w:val="23"/>
              </w:rPr>
              <w:t>оступление и распределение денежных средств, материальных ценностей</w:t>
            </w:r>
          </w:p>
        </w:tc>
        <w:tc>
          <w:tcPr>
            <w:tcW w:w="2835" w:type="dxa"/>
          </w:tcPr>
          <w:p w:rsidR="00B70366" w:rsidRPr="00046811" w:rsidRDefault="00993A5B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-директор</w:t>
            </w:r>
          </w:p>
        </w:tc>
        <w:tc>
          <w:tcPr>
            <w:tcW w:w="1842" w:type="dxa"/>
            <w:vAlign w:val="center"/>
          </w:tcPr>
          <w:p w:rsidR="00B70366" w:rsidRPr="00046811" w:rsidRDefault="00993A5B" w:rsidP="00211066">
            <w:pPr>
              <w:pStyle w:val="Default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3</w:t>
            </w:r>
          </w:p>
        </w:tc>
        <w:tc>
          <w:tcPr>
            <w:tcW w:w="3261" w:type="dxa"/>
          </w:tcPr>
          <w:p w:rsidR="00B70366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-п</w:t>
            </w:r>
            <w:r w:rsidR="00993A5B" w:rsidRPr="00046811">
              <w:rPr>
                <w:sz w:val="23"/>
                <w:szCs w:val="23"/>
              </w:rPr>
              <w:t>ривлечение к принятию решений представителей коллегиальных органов МАУ ДО «СШ «Альбатрос»</w:t>
            </w:r>
          </w:p>
        </w:tc>
      </w:tr>
      <w:tr w:rsidR="003856CF" w:rsidRPr="00046811" w:rsidTr="00046811">
        <w:trPr>
          <w:trHeight w:val="1958"/>
        </w:trPr>
        <w:tc>
          <w:tcPr>
            <w:tcW w:w="817" w:type="dxa"/>
          </w:tcPr>
          <w:p w:rsidR="003856CF" w:rsidRPr="00046811" w:rsidRDefault="003856CF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1.7.</w:t>
            </w:r>
          </w:p>
        </w:tc>
        <w:tc>
          <w:tcPr>
            <w:tcW w:w="2693" w:type="dxa"/>
          </w:tcPr>
          <w:p w:rsidR="003856CF" w:rsidRPr="00046811" w:rsidRDefault="003856CF" w:rsidP="00211066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 w:rsidRPr="00046811">
              <w:rPr>
                <w:sz w:val="23"/>
                <w:szCs w:val="23"/>
              </w:rPr>
              <w:t>Контроль за</w:t>
            </w:r>
            <w:proofErr w:type="gramEnd"/>
            <w:r w:rsidRPr="00046811">
              <w:rPr>
                <w:sz w:val="23"/>
                <w:szCs w:val="23"/>
              </w:rPr>
              <w:t xml:space="preserve"> использованием помещений организации в соответствии с уставной деятельностью</w:t>
            </w:r>
          </w:p>
        </w:tc>
        <w:tc>
          <w:tcPr>
            <w:tcW w:w="3828" w:type="dxa"/>
          </w:tcPr>
          <w:p w:rsidR="003856CF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-н</w:t>
            </w:r>
            <w:r w:rsidR="003856CF" w:rsidRPr="00046811">
              <w:rPr>
                <w:sz w:val="23"/>
                <w:szCs w:val="23"/>
              </w:rPr>
              <w:t>езаконная сдача в аренду помещений организации сторонним организациям или физическим лицам с целью получения вознаграждения на оказанные услуги</w:t>
            </w:r>
          </w:p>
        </w:tc>
        <w:tc>
          <w:tcPr>
            <w:tcW w:w="2835" w:type="dxa"/>
          </w:tcPr>
          <w:p w:rsidR="003856CF" w:rsidRPr="00046811" w:rsidRDefault="003856CF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-директор</w:t>
            </w:r>
          </w:p>
          <w:p w:rsidR="003856CF" w:rsidRPr="00046811" w:rsidRDefault="003856CF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-менеджер по договор</w:t>
            </w:r>
            <w:r w:rsidR="00046811" w:rsidRPr="00046811">
              <w:rPr>
                <w:sz w:val="23"/>
                <w:szCs w:val="23"/>
              </w:rPr>
              <w:t>ной работе</w:t>
            </w:r>
          </w:p>
        </w:tc>
        <w:tc>
          <w:tcPr>
            <w:tcW w:w="1842" w:type="dxa"/>
            <w:vAlign w:val="center"/>
          </w:tcPr>
          <w:p w:rsidR="003856CF" w:rsidRPr="00046811" w:rsidRDefault="003856CF" w:rsidP="00211066">
            <w:pPr>
              <w:pStyle w:val="Default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3</w:t>
            </w:r>
          </w:p>
        </w:tc>
        <w:tc>
          <w:tcPr>
            <w:tcW w:w="3261" w:type="dxa"/>
          </w:tcPr>
          <w:p w:rsidR="003856CF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-о</w:t>
            </w:r>
            <w:r w:rsidR="003856CF" w:rsidRPr="00046811">
              <w:rPr>
                <w:sz w:val="23"/>
                <w:szCs w:val="23"/>
              </w:rPr>
              <w:t xml:space="preserve">существление регулярного контроля фактического расписания занятий, осуществление пропускного режима в организации, установка видеонаблюдения, регулярный </w:t>
            </w:r>
            <w:proofErr w:type="gramStart"/>
            <w:r w:rsidR="003856CF" w:rsidRPr="00046811">
              <w:rPr>
                <w:sz w:val="23"/>
                <w:szCs w:val="23"/>
              </w:rPr>
              <w:t>контроль за</w:t>
            </w:r>
            <w:proofErr w:type="gramEnd"/>
            <w:r w:rsidR="003856CF" w:rsidRPr="00046811">
              <w:rPr>
                <w:sz w:val="23"/>
                <w:szCs w:val="23"/>
              </w:rPr>
              <w:t xml:space="preserve"> просмотром видеокамер</w:t>
            </w:r>
          </w:p>
        </w:tc>
      </w:tr>
      <w:tr w:rsidR="00D815EE" w:rsidRPr="00046811" w:rsidTr="00046811">
        <w:trPr>
          <w:trHeight w:val="330"/>
        </w:trPr>
        <w:tc>
          <w:tcPr>
            <w:tcW w:w="817" w:type="dxa"/>
          </w:tcPr>
          <w:p w:rsidR="00D815EE" w:rsidRPr="00046811" w:rsidRDefault="00D815EE" w:rsidP="00211066">
            <w:pPr>
              <w:pStyle w:val="Default"/>
              <w:widowControl w:val="0"/>
              <w:jc w:val="both"/>
              <w:rPr>
                <w:b/>
                <w:sz w:val="23"/>
                <w:szCs w:val="23"/>
              </w:rPr>
            </w:pPr>
            <w:r w:rsidRPr="00046811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459" w:type="dxa"/>
            <w:gridSpan w:val="5"/>
          </w:tcPr>
          <w:p w:rsidR="00D815EE" w:rsidRPr="00046811" w:rsidRDefault="00D815EE" w:rsidP="00211066">
            <w:pPr>
              <w:pStyle w:val="Default"/>
              <w:widowControl w:val="0"/>
              <w:jc w:val="center"/>
              <w:rPr>
                <w:b/>
                <w:sz w:val="23"/>
                <w:szCs w:val="23"/>
              </w:rPr>
            </w:pPr>
            <w:r w:rsidRPr="00046811">
              <w:rPr>
                <w:b/>
                <w:sz w:val="23"/>
                <w:szCs w:val="23"/>
              </w:rPr>
              <w:t>Учебная, воспитательная и методическая деятельность</w:t>
            </w:r>
          </w:p>
        </w:tc>
      </w:tr>
      <w:tr w:rsidR="003856CF" w:rsidRPr="00046811" w:rsidTr="00046811">
        <w:trPr>
          <w:trHeight w:val="687"/>
        </w:trPr>
        <w:tc>
          <w:tcPr>
            <w:tcW w:w="817" w:type="dxa"/>
          </w:tcPr>
          <w:p w:rsidR="003856CF" w:rsidRPr="00046811" w:rsidRDefault="00D815EE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lastRenderedPageBreak/>
              <w:t>2.1.</w:t>
            </w:r>
          </w:p>
        </w:tc>
        <w:tc>
          <w:tcPr>
            <w:tcW w:w="2693" w:type="dxa"/>
          </w:tcPr>
          <w:p w:rsidR="003856CF" w:rsidRPr="00046811" w:rsidRDefault="00D815EE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Приём на обучение в образовательное учреждение</w:t>
            </w:r>
          </w:p>
        </w:tc>
        <w:tc>
          <w:tcPr>
            <w:tcW w:w="3828" w:type="dxa"/>
          </w:tcPr>
          <w:p w:rsidR="003856CF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-п</w:t>
            </w:r>
            <w:r w:rsidR="00D815EE" w:rsidRPr="00046811">
              <w:rPr>
                <w:sz w:val="23"/>
                <w:szCs w:val="23"/>
              </w:rPr>
              <w:t xml:space="preserve">редоставление не предусмотренных законом преимуществ (протекционизм, семейственность) </w:t>
            </w:r>
            <w:proofErr w:type="gramStart"/>
            <w:r w:rsidR="00D815EE" w:rsidRPr="00046811">
              <w:rPr>
                <w:sz w:val="23"/>
                <w:szCs w:val="23"/>
              </w:rPr>
              <w:t>для</w:t>
            </w:r>
            <w:proofErr w:type="gramEnd"/>
            <w:r w:rsidR="00D815EE" w:rsidRPr="00046811">
              <w:rPr>
                <w:sz w:val="23"/>
                <w:szCs w:val="23"/>
              </w:rPr>
              <w:t xml:space="preserve"> поступление на обучение</w:t>
            </w:r>
          </w:p>
        </w:tc>
        <w:tc>
          <w:tcPr>
            <w:tcW w:w="2835" w:type="dxa"/>
          </w:tcPr>
          <w:p w:rsidR="00D815EE" w:rsidRPr="00046811" w:rsidRDefault="00D815EE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-директор </w:t>
            </w:r>
          </w:p>
          <w:p w:rsidR="003856CF" w:rsidRPr="00046811" w:rsidRDefault="00D815EE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-заместитель директора по учебно-спортивной работе</w:t>
            </w:r>
          </w:p>
          <w:p w:rsidR="00D815EE" w:rsidRPr="00046811" w:rsidRDefault="00D815EE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-инструктор-методист</w:t>
            </w:r>
          </w:p>
        </w:tc>
        <w:tc>
          <w:tcPr>
            <w:tcW w:w="1842" w:type="dxa"/>
            <w:vAlign w:val="center"/>
          </w:tcPr>
          <w:p w:rsidR="003856CF" w:rsidRPr="00046811" w:rsidRDefault="00D815EE" w:rsidP="00211066">
            <w:pPr>
              <w:pStyle w:val="Default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1</w:t>
            </w:r>
          </w:p>
        </w:tc>
        <w:tc>
          <w:tcPr>
            <w:tcW w:w="3261" w:type="dxa"/>
          </w:tcPr>
          <w:p w:rsidR="00D815EE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-о</w:t>
            </w:r>
            <w:r w:rsidR="00D815EE" w:rsidRPr="00046811">
              <w:rPr>
                <w:sz w:val="23"/>
                <w:szCs w:val="23"/>
              </w:rPr>
              <w:t xml:space="preserve">беспечение открытой информации о наполняемости групп </w:t>
            </w:r>
          </w:p>
          <w:p w:rsidR="00046811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-соблюдение порядка приема </w:t>
            </w:r>
          </w:p>
          <w:p w:rsidR="003856CF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-к</w:t>
            </w:r>
            <w:r w:rsidR="00D815EE" w:rsidRPr="00046811">
              <w:rPr>
                <w:sz w:val="23"/>
                <w:szCs w:val="23"/>
              </w:rPr>
              <w:t>онтроль со стороны общественности</w:t>
            </w:r>
          </w:p>
        </w:tc>
      </w:tr>
      <w:tr w:rsidR="0053691C" w:rsidRPr="00046811" w:rsidTr="00046811">
        <w:trPr>
          <w:trHeight w:val="687"/>
        </w:trPr>
        <w:tc>
          <w:tcPr>
            <w:tcW w:w="817" w:type="dxa"/>
          </w:tcPr>
          <w:p w:rsidR="0053691C" w:rsidRPr="00046811" w:rsidRDefault="0053691C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2.2.</w:t>
            </w:r>
          </w:p>
        </w:tc>
        <w:tc>
          <w:tcPr>
            <w:tcW w:w="2693" w:type="dxa"/>
          </w:tcPr>
          <w:p w:rsidR="0053691C" w:rsidRPr="00046811" w:rsidRDefault="0053691C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Усиление </w:t>
            </w:r>
            <w:proofErr w:type="gramStart"/>
            <w:r w:rsidRPr="00046811">
              <w:rPr>
                <w:sz w:val="23"/>
                <w:szCs w:val="23"/>
              </w:rPr>
              <w:t>контроля за</w:t>
            </w:r>
            <w:proofErr w:type="gramEnd"/>
            <w:r w:rsidRPr="00046811">
              <w:rPr>
                <w:sz w:val="23"/>
                <w:szCs w:val="23"/>
              </w:rPr>
              <w:t xml:space="preserve"> недопущением фактов неправомерного взимания денежных средств</w:t>
            </w:r>
          </w:p>
        </w:tc>
        <w:tc>
          <w:tcPr>
            <w:tcW w:w="3828" w:type="dxa"/>
          </w:tcPr>
          <w:p w:rsidR="0053691C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-с</w:t>
            </w:r>
            <w:r w:rsidR="0053691C" w:rsidRPr="00046811">
              <w:rPr>
                <w:sz w:val="23"/>
                <w:szCs w:val="23"/>
              </w:rPr>
              <w:t>бор тренерами-преподавателями денежных средств с родителей (законных представителей) обучающихся для различных целей</w:t>
            </w:r>
          </w:p>
        </w:tc>
        <w:tc>
          <w:tcPr>
            <w:tcW w:w="2835" w:type="dxa"/>
          </w:tcPr>
          <w:p w:rsidR="0053691C" w:rsidRPr="00046811" w:rsidRDefault="0053691C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-тренер-преподаватель</w:t>
            </w:r>
          </w:p>
        </w:tc>
        <w:tc>
          <w:tcPr>
            <w:tcW w:w="1842" w:type="dxa"/>
            <w:vAlign w:val="center"/>
          </w:tcPr>
          <w:p w:rsidR="0053691C" w:rsidRPr="00046811" w:rsidRDefault="0053691C" w:rsidP="00211066">
            <w:pPr>
              <w:pStyle w:val="Default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3</w:t>
            </w:r>
          </w:p>
        </w:tc>
        <w:tc>
          <w:tcPr>
            <w:tcW w:w="3261" w:type="dxa"/>
          </w:tcPr>
          <w:p w:rsidR="0053691C" w:rsidRPr="00046811" w:rsidRDefault="00046811" w:rsidP="00046811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-о</w:t>
            </w:r>
            <w:r w:rsidR="0053691C" w:rsidRPr="00046811">
              <w:rPr>
                <w:sz w:val="23"/>
                <w:szCs w:val="23"/>
              </w:rPr>
              <w:t>бъяснение работникам об ответственности за совершение коррупционных правонарушений</w:t>
            </w:r>
          </w:p>
        </w:tc>
      </w:tr>
      <w:tr w:rsidR="00DD74D0" w:rsidRPr="00046811" w:rsidTr="00046811">
        <w:trPr>
          <w:trHeight w:val="687"/>
        </w:trPr>
        <w:tc>
          <w:tcPr>
            <w:tcW w:w="817" w:type="dxa"/>
          </w:tcPr>
          <w:p w:rsidR="00DD74D0" w:rsidRPr="00046811" w:rsidRDefault="00DD74D0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2.3.</w:t>
            </w:r>
          </w:p>
        </w:tc>
        <w:tc>
          <w:tcPr>
            <w:tcW w:w="2693" w:type="dxa"/>
          </w:tcPr>
          <w:p w:rsidR="00DD74D0" w:rsidRPr="00046811" w:rsidRDefault="00DD74D0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Проведение аттестации педагогических работников</w:t>
            </w:r>
          </w:p>
        </w:tc>
        <w:tc>
          <w:tcPr>
            <w:tcW w:w="3828" w:type="dxa"/>
          </w:tcPr>
          <w:p w:rsidR="00DD74D0" w:rsidRPr="00046811" w:rsidRDefault="00DD74D0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 необъективная оценка деятельности педагогических работников, завышение результативности труда </w:t>
            </w:r>
          </w:p>
        </w:tc>
        <w:tc>
          <w:tcPr>
            <w:tcW w:w="2835" w:type="dxa"/>
          </w:tcPr>
          <w:p w:rsidR="00DD74D0" w:rsidRPr="00046811" w:rsidRDefault="00DD74D0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 </w:t>
            </w:r>
            <w:r w:rsidRPr="00046811">
              <w:rPr>
                <w:sz w:val="23"/>
                <w:szCs w:val="23"/>
              </w:rPr>
              <w:t>заместитель директора по учебно-спортивной работе</w:t>
            </w:r>
          </w:p>
        </w:tc>
        <w:tc>
          <w:tcPr>
            <w:tcW w:w="1842" w:type="dxa"/>
            <w:vAlign w:val="center"/>
          </w:tcPr>
          <w:p w:rsidR="00DD74D0" w:rsidRPr="00046811" w:rsidRDefault="006C36E2" w:rsidP="00211066">
            <w:pPr>
              <w:pStyle w:val="Default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1</w:t>
            </w:r>
          </w:p>
        </w:tc>
        <w:tc>
          <w:tcPr>
            <w:tcW w:w="3261" w:type="dxa"/>
          </w:tcPr>
          <w:p w:rsidR="006C36E2" w:rsidRPr="00046811" w:rsidRDefault="00046811" w:rsidP="00046811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-о</w:t>
            </w:r>
            <w:r w:rsidR="00DD74D0" w:rsidRPr="00046811">
              <w:rPr>
                <w:sz w:val="23"/>
                <w:szCs w:val="23"/>
              </w:rPr>
              <w:t xml:space="preserve">рганизация контроля деятельности заместителя директора </w:t>
            </w:r>
          </w:p>
        </w:tc>
      </w:tr>
      <w:tr w:rsidR="006C36E2" w:rsidRPr="00046811" w:rsidTr="00046811">
        <w:trPr>
          <w:trHeight w:val="235"/>
        </w:trPr>
        <w:tc>
          <w:tcPr>
            <w:tcW w:w="817" w:type="dxa"/>
          </w:tcPr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3.</w:t>
            </w:r>
          </w:p>
        </w:tc>
        <w:tc>
          <w:tcPr>
            <w:tcW w:w="14459" w:type="dxa"/>
            <w:gridSpan w:val="5"/>
          </w:tcPr>
          <w:p w:rsidR="006C36E2" w:rsidRPr="00046811" w:rsidRDefault="006C36E2" w:rsidP="0021106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046811">
              <w:rPr>
                <w:b/>
                <w:sz w:val="23"/>
                <w:szCs w:val="23"/>
              </w:rPr>
              <w:t>Делопроизводство и кадры</w:t>
            </w:r>
          </w:p>
        </w:tc>
      </w:tr>
      <w:tr w:rsidR="006C36E2" w:rsidRPr="00046811" w:rsidTr="00046811">
        <w:trPr>
          <w:trHeight w:val="687"/>
        </w:trPr>
        <w:tc>
          <w:tcPr>
            <w:tcW w:w="817" w:type="dxa"/>
          </w:tcPr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3.1.</w:t>
            </w:r>
          </w:p>
        </w:tc>
        <w:tc>
          <w:tcPr>
            <w:tcW w:w="2693" w:type="dxa"/>
          </w:tcPr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Принятие на работу сотрудника</w:t>
            </w:r>
          </w:p>
        </w:tc>
        <w:tc>
          <w:tcPr>
            <w:tcW w:w="3828" w:type="dxa"/>
          </w:tcPr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 предоставление не предусмотренных законом преимуществ (протекционизм, семейственность) при поступлении на работу</w:t>
            </w:r>
          </w:p>
        </w:tc>
        <w:tc>
          <w:tcPr>
            <w:tcW w:w="2835" w:type="dxa"/>
          </w:tcPr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-менеджер по персоналу</w:t>
            </w:r>
          </w:p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 заместитель директора по учебно-спортивной работе</w:t>
            </w:r>
          </w:p>
        </w:tc>
        <w:tc>
          <w:tcPr>
            <w:tcW w:w="1842" w:type="dxa"/>
            <w:vAlign w:val="center"/>
          </w:tcPr>
          <w:p w:rsidR="006C36E2" w:rsidRPr="00046811" w:rsidRDefault="006C36E2" w:rsidP="00211066">
            <w:pPr>
              <w:pStyle w:val="Default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2</w:t>
            </w:r>
          </w:p>
        </w:tc>
        <w:tc>
          <w:tcPr>
            <w:tcW w:w="3261" w:type="dxa"/>
          </w:tcPr>
          <w:p w:rsidR="00046811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-р</w:t>
            </w:r>
            <w:r w:rsidR="006C36E2" w:rsidRPr="00046811">
              <w:rPr>
                <w:sz w:val="23"/>
                <w:szCs w:val="23"/>
              </w:rPr>
              <w:t>азъяснение работникам о мерах ответственности за совершение коррупционных правонарушений</w:t>
            </w:r>
            <w:r w:rsidR="006C36E2" w:rsidRPr="00046811">
              <w:rPr>
                <w:sz w:val="23"/>
                <w:szCs w:val="23"/>
              </w:rPr>
              <w:t>.</w:t>
            </w:r>
          </w:p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 </w:t>
            </w:r>
            <w:r w:rsidR="00046811" w:rsidRPr="00046811">
              <w:rPr>
                <w:sz w:val="23"/>
                <w:szCs w:val="23"/>
              </w:rPr>
              <w:t>-п</w:t>
            </w:r>
            <w:r w:rsidRPr="00046811">
              <w:rPr>
                <w:sz w:val="23"/>
                <w:szCs w:val="23"/>
              </w:rPr>
              <w:t>роведение собеседования при приеме на работу директором учреждения</w:t>
            </w:r>
          </w:p>
        </w:tc>
      </w:tr>
      <w:tr w:rsidR="006C36E2" w:rsidRPr="00046811" w:rsidTr="00046811">
        <w:trPr>
          <w:trHeight w:val="687"/>
        </w:trPr>
        <w:tc>
          <w:tcPr>
            <w:tcW w:w="817" w:type="dxa"/>
          </w:tcPr>
          <w:p w:rsidR="006C36E2" w:rsidRPr="00046811" w:rsidRDefault="0095551B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3.2.</w:t>
            </w:r>
          </w:p>
        </w:tc>
        <w:tc>
          <w:tcPr>
            <w:tcW w:w="2693" w:type="dxa"/>
          </w:tcPr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Работа со служебной информацией, документами</w:t>
            </w:r>
          </w:p>
        </w:tc>
        <w:tc>
          <w:tcPr>
            <w:tcW w:w="3828" w:type="dxa"/>
          </w:tcPr>
          <w:p w:rsidR="006C36E2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</w:t>
            </w:r>
            <w:r w:rsidR="006C36E2" w:rsidRPr="00046811">
              <w:rPr>
                <w:sz w:val="23"/>
                <w:szCs w:val="23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  <w:p w:rsidR="0095551B" w:rsidRPr="00046811" w:rsidRDefault="0095551B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 </w:t>
            </w:r>
            <w:r w:rsidR="00046811" w:rsidRPr="00046811">
              <w:rPr>
                <w:sz w:val="23"/>
                <w:szCs w:val="23"/>
              </w:rPr>
              <w:t>п</w:t>
            </w:r>
            <w:r w:rsidRPr="00046811">
              <w:rPr>
                <w:sz w:val="23"/>
                <w:szCs w:val="23"/>
              </w:rPr>
              <w:t>опытка несанкционированного доступа к информационным ресурсам</w:t>
            </w:r>
          </w:p>
        </w:tc>
        <w:tc>
          <w:tcPr>
            <w:tcW w:w="2835" w:type="dxa"/>
          </w:tcPr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-директор,</w:t>
            </w:r>
          </w:p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 заместитель директора, </w:t>
            </w:r>
          </w:p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-инструкторы-методисты</w:t>
            </w:r>
          </w:p>
          <w:p w:rsidR="0095551B" w:rsidRPr="00046811" w:rsidRDefault="0095551B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-делопроизводитель</w:t>
            </w:r>
          </w:p>
          <w:p w:rsidR="0095551B" w:rsidRPr="00046811" w:rsidRDefault="0095551B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 менеджер по персоналу</w:t>
            </w:r>
          </w:p>
          <w:p w:rsidR="0095551B" w:rsidRPr="00046811" w:rsidRDefault="0095551B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-менеджер по договорной работе</w:t>
            </w:r>
          </w:p>
          <w:p w:rsidR="0095551B" w:rsidRPr="00046811" w:rsidRDefault="0095551B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-администратор-кассир</w:t>
            </w:r>
          </w:p>
          <w:p w:rsidR="0095551B" w:rsidRPr="00046811" w:rsidRDefault="0095551B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-главный инженер</w:t>
            </w:r>
          </w:p>
          <w:p w:rsidR="0095551B" w:rsidRPr="00046811" w:rsidRDefault="0095551B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-специалист по закупкам</w:t>
            </w:r>
          </w:p>
          <w:p w:rsidR="0095551B" w:rsidRPr="00046811" w:rsidRDefault="0095551B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-инженер по охране труда</w:t>
            </w:r>
          </w:p>
          <w:p w:rsidR="0095551B" w:rsidRPr="00046811" w:rsidRDefault="0095551B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-заведующий спортивным комплексом</w:t>
            </w:r>
          </w:p>
          <w:p w:rsidR="0095551B" w:rsidRPr="00046811" w:rsidRDefault="0095551B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-заведующий центром </w:t>
            </w:r>
            <w:r w:rsidRPr="00046811">
              <w:rPr>
                <w:sz w:val="23"/>
                <w:szCs w:val="23"/>
              </w:rPr>
              <w:lastRenderedPageBreak/>
              <w:t>тестирования ВФСК ГТО</w:t>
            </w:r>
          </w:p>
          <w:p w:rsidR="0095551B" w:rsidRPr="00046811" w:rsidRDefault="0095551B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-инструктор-методист центра тестирования ВСК ГТО</w:t>
            </w:r>
          </w:p>
          <w:p w:rsidR="0095551B" w:rsidRPr="00046811" w:rsidRDefault="0095551B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-тренер-препод</w:t>
            </w:r>
            <w:r w:rsidR="009F142D" w:rsidRPr="00046811">
              <w:rPr>
                <w:sz w:val="23"/>
                <w:szCs w:val="23"/>
              </w:rPr>
              <w:t>ава</w:t>
            </w:r>
            <w:r w:rsidRPr="00046811">
              <w:rPr>
                <w:sz w:val="23"/>
                <w:szCs w:val="23"/>
              </w:rPr>
              <w:t>тель</w:t>
            </w:r>
          </w:p>
        </w:tc>
        <w:tc>
          <w:tcPr>
            <w:tcW w:w="1842" w:type="dxa"/>
            <w:vAlign w:val="center"/>
          </w:tcPr>
          <w:p w:rsidR="006C36E2" w:rsidRPr="00046811" w:rsidRDefault="009F142D" w:rsidP="00211066">
            <w:pPr>
              <w:pStyle w:val="Default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3261" w:type="dxa"/>
          </w:tcPr>
          <w:p w:rsidR="00823710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</w:t>
            </w:r>
            <w:r w:rsidR="006C36E2" w:rsidRPr="00046811">
              <w:rPr>
                <w:sz w:val="23"/>
                <w:szCs w:val="23"/>
              </w:rPr>
              <w:t>разъяснение работникам о мерах ответственности за совершение коррупционных правонарушений</w:t>
            </w:r>
          </w:p>
          <w:p w:rsidR="00823710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-о</w:t>
            </w:r>
            <w:r w:rsidR="00823710" w:rsidRPr="00046811">
              <w:rPr>
                <w:sz w:val="23"/>
                <w:szCs w:val="23"/>
              </w:rPr>
              <w:t>знакомле</w:t>
            </w:r>
            <w:r w:rsidRPr="00046811">
              <w:rPr>
                <w:sz w:val="23"/>
                <w:szCs w:val="23"/>
              </w:rPr>
              <w:t xml:space="preserve">ние с нормативными </w:t>
            </w:r>
            <w:proofErr w:type="spellStart"/>
            <w:r w:rsidRPr="00046811">
              <w:rPr>
                <w:sz w:val="23"/>
                <w:szCs w:val="23"/>
              </w:rPr>
              <w:t>документами</w:t>
            </w:r>
            <w:proofErr w:type="gramStart"/>
            <w:r w:rsidRPr="00046811">
              <w:rPr>
                <w:sz w:val="23"/>
                <w:szCs w:val="23"/>
              </w:rPr>
              <w:t>,</w:t>
            </w:r>
            <w:r w:rsidR="00823710" w:rsidRPr="00046811">
              <w:rPr>
                <w:sz w:val="23"/>
                <w:szCs w:val="23"/>
              </w:rPr>
              <w:t>р</w:t>
            </w:r>
            <w:proofErr w:type="gramEnd"/>
            <w:r w:rsidR="00823710" w:rsidRPr="00046811">
              <w:rPr>
                <w:sz w:val="23"/>
                <w:szCs w:val="23"/>
              </w:rPr>
              <w:t>егламентирующими</w:t>
            </w:r>
            <w:proofErr w:type="spellEnd"/>
            <w:r w:rsidR="00823710" w:rsidRPr="00046811">
              <w:rPr>
                <w:sz w:val="23"/>
                <w:szCs w:val="23"/>
              </w:rPr>
              <w:t xml:space="preserve"> вопросы предупреждения и противодействия коррупции в образовательном учреждении</w:t>
            </w:r>
          </w:p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 </w:t>
            </w:r>
            <w:r w:rsidR="00046811" w:rsidRPr="00046811">
              <w:rPr>
                <w:sz w:val="23"/>
                <w:szCs w:val="23"/>
              </w:rPr>
              <w:t>-у</w:t>
            </w:r>
            <w:r w:rsidR="00823710" w:rsidRPr="00046811">
              <w:rPr>
                <w:sz w:val="23"/>
                <w:szCs w:val="23"/>
              </w:rPr>
              <w:t xml:space="preserve">становление правил поведения, запрещающих работникам разглашение или </w:t>
            </w:r>
            <w:r w:rsidR="00823710" w:rsidRPr="00046811">
              <w:rPr>
                <w:sz w:val="23"/>
                <w:szCs w:val="23"/>
              </w:rPr>
              <w:lastRenderedPageBreak/>
              <w:t>использование в личных целях информации, ставшей или известной в связи с выполнением трудовых отношений</w:t>
            </w:r>
          </w:p>
        </w:tc>
      </w:tr>
      <w:tr w:rsidR="00C257BA" w:rsidRPr="00046811" w:rsidTr="00046811">
        <w:trPr>
          <w:trHeight w:val="687"/>
        </w:trPr>
        <w:tc>
          <w:tcPr>
            <w:tcW w:w="817" w:type="dxa"/>
          </w:tcPr>
          <w:p w:rsidR="00C257BA" w:rsidRPr="00046811" w:rsidRDefault="00C257BA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lastRenderedPageBreak/>
              <w:t>3.3.</w:t>
            </w:r>
          </w:p>
        </w:tc>
        <w:tc>
          <w:tcPr>
            <w:tcW w:w="2693" w:type="dxa"/>
          </w:tcPr>
          <w:p w:rsidR="00C257BA" w:rsidRPr="00046811" w:rsidRDefault="00C257BA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Составление, заполнение документов, справок, отчетности </w:t>
            </w:r>
          </w:p>
        </w:tc>
        <w:tc>
          <w:tcPr>
            <w:tcW w:w="3828" w:type="dxa"/>
          </w:tcPr>
          <w:p w:rsidR="00C257BA" w:rsidRPr="00046811" w:rsidRDefault="00C257BA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 искажение, сокрытие или предоставление заведомо ложных сведений в отчетных документах, справках гражданам, являющихся существенным элементом служебной деятельности </w:t>
            </w:r>
          </w:p>
        </w:tc>
        <w:tc>
          <w:tcPr>
            <w:tcW w:w="2835" w:type="dxa"/>
          </w:tcPr>
          <w:p w:rsidR="00C257BA" w:rsidRPr="00046811" w:rsidRDefault="00442DA0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</w:t>
            </w:r>
            <w:r w:rsidR="00C257BA" w:rsidRPr="00046811">
              <w:rPr>
                <w:sz w:val="23"/>
                <w:szCs w:val="23"/>
              </w:rPr>
              <w:t>директор,</w:t>
            </w:r>
          </w:p>
          <w:p w:rsidR="00C257BA" w:rsidRPr="00046811" w:rsidRDefault="00C257BA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 заместитель директора, </w:t>
            </w:r>
          </w:p>
          <w:p w:rsidR="00C257BA" w:rsidRPr="00046811" w:rsidRDefault="00C257BA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-инструкторы-методисты</w:t>
            </w:r>
          </w:p>
          <w:p w:rsidR="00C257BA" w:rsidRPr="00046811" w:rsidRDefault="00C257BA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-делопроизводитель</w:t>
            </w:r>
          </w:p>
          <w:p w:rsidR="00C257BA" w:rsidRPr="00046811" w:rsidRDefault="00C257BA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 менеджер по персоналу</w:t>
            </w:r>
          </w:p>
          <w:p w:rsidR="00C257BA" w:rsidRPr="00046811" w:rsidRDefault="00C257BA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-менеджер по договорной работе</w:t>
            </w:r>
          </w:p>
          <w:p w:rsidR="00C257BA" w:rsidRPr="00046811" w:rsidRDefault="00C257BA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-администратор-кассир</w:t>
            </w:r>
          </w:p>
          <w:p w:rsidR="00C257BA" w:rsidRPr="00046811" w:rsidRDefault="00C257BA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-главный инженер</w:t>
            </w:r>
          </w:p>
          <w:p w:rsidR="00C257BA" w:rsidRPr="00046811" w:rsidRDefault="00C257BA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-специалист по закупкам</w:t>
            </w:r>
          </w:p>
          <w:p w:rsidR="00C257BA" w:rsidRPr="00046811" w:rsidRDefault="00C257BA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-инженер по охране труда</w:t>
            </w:r>
          </w:p>
          <w:p w:rsidR="00C257BA" w:rsidRPr="00046811" w:rsidRDefault="00C257BA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-заведующий спортивным комплексом</w:t>
            </w:r>
          </w:p>
          <w:p w:rsidR="00C257BA" w:rsidRPr="00046811" w:rsidRDefault="00C257BA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-заведующий центром тестирования ВФСК ГТО</w:t>
            </w:r>
          </w:p>
          <w:p w:rsidR="00C257BA" w:rsidRPr="00046811" w:rsidRDefault="00C257BA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-инструктор-методист центра тестирования ВСК ГТО</w:t>
            </w:r>
          </w:p>
          <w:p w:rsidR="00C257BA" w:rsidRPr="00046811" w:rsidRDefault="00C257BA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-тренер-преподаватель</w:t>
            </w:r>
          </w:p>
        </w:tc>
        <w:tc>
          <w:tcPr>
            <w:tcW w:w="1842" w:type="dxa"/>
            <w:vAlign w:val="center"/>
          </w:tcPr>
          <w:p w:rsidR="00C257BA" w:rsidRPr="00046811" w:rsidRDefault="00C257BA" w:rsidP="00211066">
            <w:pPr>
              <w:pStyle w:val="Default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2</w:t>
            </w:r>
          </w:p>
        </w:tc>
        <w:tc>
          <w:tcPr>
            <w:tcW w:w="3261" w:type="dxa"/>
          </w:tcPr>
          <w:p w:rsidR="00046811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-с</w:t>
            </w:r>
            <w:r w:rsidR="00C257BA" w:rsidRPr="00046811">
              <w:rPr>
                <w:sz w:val="23"/>
                <w:szCs w:val="23"/>
              </w:rPr>
              <w:t>истема визирования докум</w:t>
            </w:r>
            <w:r w:rsidRPr="00046811">
              <w:rPr>
                <w:sz w:val="23"/>
                <w:szCs w:val="23"/>
              </w:rPr>
              <w:t xml:space="preserve">ентов ответственными лицами </w:t>
            </w:r>
          </w:p>
          <w:p w:rsidR="00046811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-о</w:t>
            </w:r>
            <w:r w:rsidR="00C257BA" w:rsidRPr="00046811">
              <w:rPr>
                <w:sz w:val="23"/>
                <w:szCs w:val="23"/>
              </w:rPr>
              <w:t xml:space="preserve">рганизация внутреннего </w:t>
            </w:r>
            <w:proofErr w:type="gramStart"/>
            <w:r w:rsidR="00C257BA" w:rsidRPr="00046811">
              <w:rPr>
                <w:sz w:val="23"/>
                <w:szCs w:val="23"/>
              </w:rPr>
              <w:t>контроля за</w:t>
            </w:r>
            <w:proofErr w:type="gramEnd"/>
            <w:r w:rsidR="00C257BA" w:rsidRPr="00046811">
              <w:rPr>
                <w:sz w:val="23"/>
                <w:szCs w:val="23"/>
              </w:rPr>
              <w:t xml:space="preserve"> исполнением должностными лицами своих обязанностей, основанного на механизме проверочных мероприятий </w:t>
            </w:r>
          </w:p>
          <w:p w:rsidR="00C257BA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-р</w:t>
            </w:r>
            <w:r w:rsidR="00C257BA" w:rsidRPr="00046811">
              <w:rPr>
                <w:sz w:val="23"/>
                <w:szCs w:val="23"/>
              </w:rPr>
              <w:t>азъяснительная работа о мерах ответственности за совершение коррупционных правонарушений</w:t>
            </w:r>
          </w:p>
        </w:tc>
      </w:tr>
      <w:tr w:rsidR="006C36E2" w:rsidRPr="00046811" w:rsidTr="00046811">
        <w:trPr>
          <w:trHeight w:val="687"/>
        </w:trPr>
        <w:tc>
          <w:tcPr>
            <w:tcW w:w="817" w:type="dxa"/>
          </w:tcPr>
          <w:p w:rsidR="006C36E2" w:rsidRPr="00046811" w:rsidRDefault="00442DA0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3.4.</w:t>
            </w:r>
          </w:p>
        </w:tc>
        <w:tc>
          <w:tcPr>
            <w:tcW w:w="2693" w:type="dxa"/>
          </w:tcPr>
          <w:p w:rsidR="006C36E2" w:rsidRPr="00046811" w:rsidRDefault="00442DA0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Составление графика работы и графика очередного отпуска сотрудников</w:t>
            </w:r>
          </w:p>
        </w:tc>
        <w:tc>
          <w:tcPr>
            <w:tcW w:w="3828" w:type="dxa"/>
          </w:tcPr>
          <w:p w:rsidR="006C36E2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-с</w:t>
            </w:r>
            <w:r w:rsidR="00442DA0" w:rsidRPr="00046811">
              <w:rPr>
                <w:sz w:val="23"/>
                <w:szCs w:val="23"/>
              </w:rPr>
              <w:t>оставление расписания, режима работы, предоставление отпуска</w:t>
            </w:r>
          </w:p>
        </w:tc>
        <w:tc>
          <w:tcPr>
            <w:tcW w:w="2835" w:type="dxa"/>
          </w:tcPr>
          <w:p w:rsidR="00442DA0" w:rsidRPr="00046811" w:rsidRDefault="00442DA0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-директор,</w:t>
            </w:r>
          </w:p>
          <w:p w:rsidR="00442DA0" w:rsidRPr="00046811" w:rsidRDefault="00442DA0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 заместитель директора, </w:t>
            </w:r>
          </w:p>
          <w:p w:rsidR="006C36E2" w:rsidRPr="00046811" w:rsidRDefault="00442DA0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 менеджер по персоналу</w:t>
            </w:r>
          </w:p>
        </w:tc>
        <w:tc>
          <w:tcPr>
            <w:tcW w:w="1842" w:type="dxa"/>
            <w:vAlign w:val="center"/>
          </w:tcPr>
          <w:p w:rsidR="006C36E2" w:rsidRPr="00046811" w:rsidRDefault="00442DA0" w:rsidP="00211066">
            <w:pPr>
              <w:pStyle w:val="Default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2</w:t>
            </w:r>
          </w:p>
        </w:tc>
        <w:tc>
          <w:tcPr>
            <w:tcW w:w="3261" w:type="dxa"/>
          </w:tcPr>
          <w:p w:rsidR="006C36E2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-с</w:t>
            </w:r>
            <w:r w:rsidR="00442DA0" w:rsidRPr="00046811">
              <w:rPr>
                <w:sz w:val="23"/>
                <w:szCs w:val="23"/>
              </w:rPr>
              <w:t xml:space="preserve">оставление расписания и режима работы учреждения в соответствии с нормами </w:t>
            </w:r>
            <w:proofErr w:type="spellStart"/>
            <w:r w:rsidR="00442DA0" w:rsidRPr="00046811">
              <w:rPr>
                <w:sz w:val="23"/>
                <w:szCs w:val="23"/>
              </w:rPr>
              <w:t>СанПин</w:t>
            </w:r>
            <w:proofErr w:type="spellEnd"/>
            <w:r w:rsidR="00442DA0" w:rsidRPr="00046811">
              <w:rPr>
                <w:sz w:val="23"/>
                <w:szCs w:val="23"/>
              </w:rPr>
              <w:t xml:space="preserve"> и в интересах оптимального использования рабочего времени</w:t>
            </w:r>
          </w:p>
        </w:tc>
      </w:tr>
      <w:tr w:rsidR="006C36E2" w:rsidRPr="00046811" w:rsidTr="00046811">
        <w:trPr>
          <w:trHeight w:val="687"/>
        </w:trPr>
        <w:tc>
          <w:tcPr>
            <w:tcW w:w="817" w:type="dxa"/>
          </w:tcPr>
          <w:p w:rsidR="006C36E2" w:rsidRPr="00046811" w:rsidRDefault="00442DA0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3.5.</w:t>
            </w:r>
          </w:p>
        </w:tc>
        <w:tc>
          <w:tcPr>
            <w:tcW w:w="2693" w:type="dxa"/>
          </w:tcPr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Регистрация материальных ценностей и ведение баз данных имущества МАУ ДО «СШ «Альбатрос»</w:t>
            </w:r>
          </w:p>
        </w:tc>
        <w:tc>
          <w:tcPr>
            <w:tcW w:w="3828" w:type="dxa"/>
          </w:tcPr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 несвоевременная поставка на регистрационный учет имущества; </w:t>
            </w:r>
          </w:p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 умышленно досрочное списание </w:t>
            </w:r>
            <w:proofErr w:type="gramStart"/>
            <w:r w:rsidRPr="00046811">
              <w:rPr>
                <w:sz w:val="23"/>
                <w:szCs w:val="23"/>
              </w:rPr>
              <w:t>материальных</w:t>
            </w:r>
            <w:proofErr w:type="gramEnd"/>
            <w:r w:rsidRPr="00046811">
              <w:rPr>
                <w:sz w:val="23"/>
                <w:szCs w:val="23"/>
              </w:rPr>
              <w:t xml:space="preserve"> средств и расходных материалов с регистрационного учета; </w:t>
            </w:r>
          </w:p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 отсутствие регулярного контроля </w:t>
            </w:r>
            <w:r w:rsidRPr="00046811">
              <w:rPr>
                <w:sz w:val="23"/>
                <w:szCs w:val="23"/>
              </w:rPr>
              <w:lastRenderedPageBreak/>
              <w:t xml:space="preserve">наличия и сохранности имущества </w:t>
            </w:r>
          </w:p>
        </w:tc>
        <w:tc>
          <w:tcPr>
            <w:tcW w:w="2835" w:type="dxa"/>
          </w:tcPr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lastRenderedPageBreak/>
              <w:t>Заведующий хозяйством</w:t>
            </w:r>
          </w:p>
        </w:tc>
        <w:tc>
          <w:tcPr>
            <w:tcW w:w="1842" w:type="dxa"/>
            <w:vAlign w:val="center"/>
          </w:tcPr>
          <w:p w:rsidR="006C36E2" w:rsidRPr="00046811" w:rsidRDefault="00442DA0" w:rsidP="00211066">
            <w:pPr>
              <w:pStyle w:val="Default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2</w:t>
            </w:r>
          </w:p>
        </w:tc>
        <w:tc>
          <w:tcPr>
            <w:tcW w:w="3261" w:type="dxa"/>
          </w:tcPr>
          <w:p w:rsidR="006C36E2" w:rsidRPr="00046811" w:rsidRDefault="00046811" w:rsidP="00046811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-о</w:t>
            </w:r>
            <w:r w:rsidR="006C36E2" w:rsidRPr="00046811">
              <w:rPr>
                <w:sz w:val="23"/>
                <w:szCs w:val="23"/>
              </w:rPr>
              <w:t>рганизация работы по контролю деятельности заведующего хозяйством</w:t>
            </w:r>
          </w:p>
        </w:tc>
      </w:tr>
      <w:tr w:rsidR="006C36E2" w:rsidRPr="00046811" w:rsidTr="00046811">
        <w:trPr>
          <w:trHeight w:val="687"/>
        </w:trPr>
        <w:tc>
          <w:tcPr>
            <w:tcW w:w="817" w:type="dxa"/>
          </w:tcPr>
          <w:p w:rsidR="006C36E2" w:rsidRPr="00046811" w:rsidRDefault="00442DA0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lastRenderedPageBreak/>
              <w:t>3.6.</w:t>
            </w:r>
          </w:p>
        </w:tc>
        <w:tc>
          <w:tcPr>
            <w:tcW w:w="2693" w:type="dxa"/>
          </w:tcPr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 Взаимодействие с вышестоящими должностными лицами, с должностными лицами в органах власти и управления, правоохранительных органах и различных организациях </w:t>
            </w:r>
          </w:p>
        </w:tc>
        <w:tc>
          <w:tcPr>
            <w:tcW w:w="3828" w:type="dxa"/>
          </w:tcPr>
          <w:p w:rsidR="006C36E2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</w:t>
            </w:r>
            <w:r w:rsidR="006C36E2" w:rsidRPr="00046811">
              <w:rPr>
                <w:sz w:val="23"/>
                <w:szCs w:val="23"/>
              </w:rPr>
              <w:t xml:space="preserve">дарение подарков и оказание служебных услуг вышестоящим должностным лицам, за исключением символических знаков внимания, протокольных мероприятий </w:t>
            </w:r>
          </w:p>
        </w:tc>
        <w:tc>
          <w:tcPr>
            <w:tcW w:w="2835" w:type="dxa"/>
          </w:tcPr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Сотрудники МАУ ДО «СШ «Альбатрос», уполномоченные ди</w:t>
            </w:r>
            <w:r w:rsidR="00442DA0" w:rsidRPr="00046811">
              <w:rPr>
                <w:sz w:val="23"/>
                <w:szCs w:val="23"/>
              </w:rPr>
              <w:t xml:space="preserve">ректором представлять интересы </w:t>
            </w:r>
            <w:r w:rsidRPr="00046811">
              <w:rPr>
                <w:sz w:val="23"/>
                <w:szCs w:val="23"/>
              </w:rPr>
              <w:t xml:space="preserve"> учреждения </w:t>
            </w:r>
          </w:p>
        </w:tc>
        <w:tc>
          <w:tcPr>
            <w:tcW w:w="1842" w:type="dxa"/>
            <w:vAlign w:val="center"/>
          </w:tcPr>
          <w:p w:rsidR="006C36E2" w:rsidRPr="00046811" w:rsidRDefault="00442DA0" w:rsidP="00211066">
            <w:pPr>
              <w:pStyle w:val="Default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2</w:t>
            </w:r>
          </w:p>
        </w:tc>
        <w:tc>
          <w:tcPr>
            <w:tcW w:w="3261" w:type="dxa"/>
          </w:tcPr>
          <w:p w:rsidR="006C36E2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-р</w:t>
            </w:r>
            <w:r w:rsidR="006C36E2" w:rsidRPr="00046811">
              <w:rPr>
                <w:sz w:val="23"/>
                <w:szCs w:val="23"/>
              </w:rPr>
              <w:t>азъяснение работникам об обязанности незамедлительно сообщить руководителю о склонении их к совершению коррупционного правонарушения, и мерах ответственности за совершение коррупционных правонарушений</w:t>
            </w:r>
          </w:p>
        </w:tc>
      </w:tr>
      <w:tr w:rsidR="006C36E2" w:rsidRPr="00046811" w:rsidTr="00046811">
        <w:trPr>
          <w:trHeight w:val="687"/>
        </w:trPr>
        <w:tc>
          <w:tcPr>
            <w:tcW w:w="817" w:type="dxa"/>
          </w:tcPr>
          <w:p w:rsidR="006C36E2" w:rsidRPr="00046811" w:rsidRDefault="00442DA0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3.7.</w:t>
            </w:r>
          </w:p>
        </w:tc>
        <w:tc>
          <w:tcPr>
            <w:tcW w:w="2693" w:type="dxa"/>
          </w:tcPr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Обращения юридических, физических лиц </w:t>
            </w:r>
          </w:p>
        </w:tc>
        <w:tc>
          <w:tcPr>
            <w:tcW w:w="3828" w:type="dxa"/>
          </w:tcPr>
          <w:p w:rsidR="006C36E2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</w:t>
            </w:r>
            <w:r w:rsidR="006C36E2" w:rsidRPr="00046811">
              <w:rPr>
                <w:sz w:val="23"/>
                <w:szCs w:val="23"/>
              </w:rPr>
              <w:t xml:space="preserve">требование от физических и юридических лиц информации, предоставление которой не предусмотрено действующим законодательством; </w:t>
            </w:r>
          </w:p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 нарушение установленного порядка рассмотрения обращений граждан, организаций </w:t>
            </w:r>
          </w:p>
        </w:tc>
        <w:tc>
          <w:tcPr>
            <w:tcW w:w="2835" w:type="dxa"/>
          </w:tcPr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-директор,</w:t>
            </w:r>
          </w:p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 xml:space="preserve">- заместитель директора, </w:t>
            </w:r>
          </w:p>
          <w:p w:rsidR="006C36E2" w:rsidRPr="00046811" w:rsidRDefault="006C36E2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-инструкторы-методисты</w:t>
            </w:r>
          </w:p>
          <w:p w:rsidR="00442DA0" w:rsidRPr="00046811" w:rsidRDefault="00442DA0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-менеджер по договорной работе</w:t>
            </w:r>
          </w:p>
          <w:p w:rsidR="00442DA0" w:rsidRPr="00046811" w:rsidRDefault="00442DA0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-заведующий спортивным комплексом</w:t>
            </w:r>
          </w:p>
        </w:tc>
        <w:tc>
          <w:tcPr>
            <w:tcW w:w="1842" w:type="dxa"/>
            <w:vAlign w:val="center"/>
          </w:tcPr>
          <w:p w:rsidR="006C36E2" w:rsidRPr="00046811" w:rsidRDefault="00442DA0" w:rsidP="00211066">
            <w:pPr>
              <w:pStyle w:val="Default"/>
              <w:jc w:val="center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3</w:t>
            </w:r>
          </w:p>
        </w:tc>
        <w:tc>
          <w:tcPr>
            <w:tcW w:w="3261" w:type="dxa"/>
          </w:tcPr>
          <w:p w:rsidR="006C36E2" w:rsidRPr="00046811" w:rsidRDefault="00046811" w:rsidP="00211066">
            <w:pPr>
              <w:pStyle w:val="Default"/>
              <w:jc w:val="both"/>
              <w:rPr>
                <w:sz w:val="23"/>
                <w:szCs w:val="23"/>
              </w:rPr>
            </w:pPr>
            <w:r w:rsidRPr="00046811">
              <w:rPr>
                <w:sz w:val="23"/>
                <w:szCs w:val="23"/>
              </w:rPr>
              <w:t>-р</w:t>
            </w:r>
            <w:r w:rsidR="006C36E2" w:rsidRPr="00046811">
              <w:rPr>
                <w:sz w:val="23"/>
                <w:szCs w:val="23"/>
              </w:rPr>
              <w:t>азъяснение работникам об обязанности незамедлительно сообщить руководителю о склонении их к совершению коррупционного правонарушения, и мерах ответственности за совершение коррупционных правонарушений</w:t>
            </w:r>
          </w:p>
        </w:tc>
      </w:tr>
    </w:tbl>
    <w:p w:rsidR="00584828" w:rsidRDefault="00584828"/>
    <w:sectPr w:rsidR="00584828" w:rsidSect="00F762F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824AE"/>
    <w:multiLevelType w:val="hybridMultilevel"/>
    <w:tmpl w:val="44BA099A"/>
    <w:lvl w:ilvl="0" w:tplc="2FF07BD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04FF"/>
    <w:rsid w:val="00021E8C"/>
    <w:rsid w:val="00046811"/>
    <w:rsid w:val="000B25DC"/>
    <w:rsid w:val="000E57FF"/>
    <w:rsid w:val="00163E14"/>
    <w:rsid w:val="00211066"/>
    <w:rsid w:val="00262919"/>
    <w:rsid w:val="00273A18"/>
    <w:rsid w:val="003856CF"/>
    <w:rsid w:val="004133C8"/>
    <w:rsid w:val="00442DA0"/>
    <w:rsid w:val="004D7ABB"/>
    <w:rsid w:val="0053691C"/>
    <w:rsid w:val="00584828"/>
    <w:rsid w:val="0058511E"/>
    <w:rsid w:val="005C0857"/>
    <w:rsid w:val="00650941"/>
    <w:rsid w:val="006604FF"/>
    <w:rsid w:val="006C36E2"/>
    <w:rsid w:val="00823710"/>
    <w:rsid w:val="0086501F"/>
    <w:rsid w:val="008F2435"/>
    <w:rsid w:val="00902246"/>
    <w:rsid w:val="00910583"/>
    <w:rsid w:val="0095551B"/>
    <w:rsid w:val="00980F2D"/>
    <w:rsid w:val="00993A5B"/>
    <w:rsid w:val="009B7979"/>
    <w:rsid w:val="009F06A9"/>
    <w:rsid w:val="009F142D"/>
    <w:rsid w:val="00A86EBA"/>
    <w:rsid w:val="00AC3F0C"/>
    <w:rsid w:val="00B01661"/>
    <w:rsid w:val="00B70366"/>
    <w:rsid w:val="00B8422F"/>
    <w:rsid w:val="00C257BA"/>
    <w:rsid w:val="00D30A20"/>
    <w:rsid w:val="00D815EE"/>
    <w:rsid w:val="00DD74D0"/>
    <w:rsid w:val="00E622A0"/>
    <w:rsid w:val="00F762F2"/>
    <w:rsid w:val="00FD54E6"/>
    <w:rsid w:val="00FF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0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6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</dc:creator>
  <cp:lastModifiedBy>Elizaveta</cp:lastModifiedBy>
  <cp:revision>35</cp:revision>
  <dcterms:created xsi:type="dcterms:W3CDTF">2025-06-17T12:46:00Z</dcterms:created>
  <dcterms:modified xsi:type="dcterms:W3CDTF">2025-06-18T05:47:00Z</dcterms:modified>
</cp:coreProperties>
</file>